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6A01" w14:textId="7B0F3FCC" w:rsidR="0066592F" w:rsidRDefault="0066592F">
      <w:pPr>
        <w:rPr>
          <w:b/>
          <w:bCs/>
        </w:rPr>
      </w:pPr>
    </w:p>
    <w:p w14:paraId="7D1B7E61" w14:textId="77777777" w:rsidR="0066592F" w:rsidRDefault="0066592F"/>
    <w:p w14:paraId="57CD45AB" w14:textId="3628C638" w:rsidR="00270298" w:rsidRDefault="00B0639C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两款礼盒需求总数112464只（</w:t>
      </w:r>
      <w:r w:rsidR="00500BAE">
        <w:rPr>
          <w:rFonts w:ascii="Tahoma" w:eastAsia="宋体" w:hAnsi="Tahoma" w:cs="Tahoma" w:hint="eastAsia"/>
          <w:b/>
          <w:bCs/>
          <w:color w:val="4472C4" w:themeColor="accent1"/>
          <w:szCs w:val="21"/>
          <w:shd w:val="clear" w:color="auto" w:fill="FFFFFF"/>
        </w:rPr>
        <w:t>两款画面</w:t>
      </w:r>
      <w:r>
        <w:rPr>
          <w:rFonts w:ascii="微软雅黑" w:eastAsia="微软雅黑" w:hAnsi="微软雅黑" w:hint="eastAsia"/>
          <w:color w:val="000000"/>
          <w:szCs w:val="21"/>
        </w:rPr>
        <w:t>），每个版本分4个季度有4个不同版面，主要是效果图左边立体卡片的差异，年度总的用量总共25万只，</w:t>
      </w:r>
    </w:p>
    <w:p w14:paraId="4583FA90" w14:textId="5549128E" w:rsidR="00270298" w:rsidRDefault="00B0639C">
      <w:pPr>
        <w:rPr>
          <w:b/>
          <w:bCs/>
        </w:rPr>
      </w:pPr>
      <w:r w:rsidRPr="002A6F4B">
        <w:rPr>
          <w:rFonts w:hint="eastAsia"/>
          <w:b/>
          <w:bCs/>
        </w:rPr>
        <w:t>工艺描述：</w:t>
      </w:r>
    </w:p>
    <w:p w14:paraId="682FB928" w14:textId="335D86A6" w:rsidR="00270298" w:rsidRDefault="00F97982" w:rsidP="00270298">
      <w:pPr>
        <w:rPr>
          <w:rFonts w:ascii="微软雅黑" w:eastAsia="微软雅黑" w:hAnsi="微软雅黑"/>
          <w:color w:val="000000"/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 w:rsidR="00270298">
        <w:rPr>
          <w:rFonts w:ascii="微软雅黑" w:eastAsia="微软雅黑" w:hAnsi="微软雅黑" w:hint="eastAsia"/>
          <w:color w:val="000000"/>
          <w:szCs w:val="21"/>
        </w:rPr>
        <w:t>礼盒材料：</w:t>
      </w:r>
      <w:r w:rsidR="00270298" w:rsidRPr="00270298">
        <w:rPr>
          <w:rFonts w:ascii="微软雅黑" w:eastAsia="微软雅黑" w:hAnsi="微软雅黑"/>
          <w:color w:val="000000"/>
          <w:szCs w:val="21"/>
        </w:rPr>
        <w:t>157g铜版纸+1.5mm灰板+300g白卡</w:t>
      </w:r>
      <w:r w:rsidR="00270298">
        <w:rPr>
          <w:rFonts w:ascii="微软雅黑" w:eastAsia="微软雅黑" w:hAnsi="微软雅黑" w:hint="eastAsia"/>
          <w:color w:val="000000"/>
          <w:szCs w:val="21"/>
        </w:rPr>
        <w:t xml:space="preserve"> （详见材料刀版图）</w:t>
      </w:r>
    </w:p>
    <w:p w14:paraId="53CF8ED1" w14:textId="73AA63FE" w:rsidR="0066592F" w:rsidRPr="005E5055" w:rsidRDefault="005E5055" w:rsidP="00500BAE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成品尺寸：145*110*30mm</w:t>
      </w:r>
    </w:p>
    <w:p w14:paraId="5B39F170" w14:textId="57C8C28F" w:rsidR="00270298" w:rsidRPr="005E5055" w:rsidRDefault="00F97982">
      <w:pPr>
        <w:rPr>
          <w:rFonts w:ascii="微软雅黑" w:eastAsia="微软雅黑" w:hAnsi="微软雅黑"/>
          <w:color w:val="000000"/>
          <w:szCs w:val="21"/>
        </w:rPr>
      </w:pPr>
      <w:r w:rsidRPr="00270298">
        <w:rPr>
          <w:rFonts w:ascii="微软雅黑 Light" w:eastAsia="微软雅黑 Light" w:hAnsi="微软雅黑 Light" w:hint="eastAsia"/>
        </w:rPr>
        <w:t xml:space="preserve"> </w:t>
      </w:r>
      <w:r w:rsidRPr="00270298">
        <w:rPr>
          <w:rFonts w:ascii="微软雅黑 Light" w:eastAsia="微软雅黑 Light" w:hAnsi="微软雅黑 Light"/>
        </w:rPr>
        <w:t xml:space="preserve"> </w:t>
      </w:r>
      <w:r w:rsidRPr="005E5055">
        <w:rPr>
          <w:rFonts w:ascii="微软雅黑" w:eastAsia="微软雅黑" w:hAnsi="微软雅黑" w:hint="eastAsia"/>
          <w:color w:val="000000"/>
          <w:szCs w:val="21"/>
        </w:rPr>
        <w:t>颜色是4C+</w:t>
      </w:r>
      <w:r w:rsidRPr="005E5055">
        <w:rPr>
          <w:rFonts w:ascii="微软雅黑" w:eastAsia="微软雅黑" w:hAnsi="微软雅黑"/>
          <w:color w:val="000000"/>
          <w:szCs w:val="21"/>
        </w:rPr>
        <w:t>1</w:t>
      </w:r>
      <w:r w:rsidRPr="005E5055">
        <w:rPr>
          <w:rFonts w:ascii="微软雅黑" w:eastAsia="微软雅黑" w:hAnsi="微软雅黑" w:hint="eastAsia"/>
          <w:color w:val="000000"/>
          <w:szCs w:val="21"/>
        </w:rPr>
        <w:t>专 单面</w:t>
      </w:r>
      <w:proofErr w:type="gramStart"/>
      <w:r w:rsidRPr="005E5055">
        <w:rPr>
          <w:rFonts w:ascii="微软雅黑" w:eastAsia="微软雅黑" w:hAnsi="微软雅黑" w:hint="eastAsia"/>
          <w:color w:val="000000"/>
          <w:szCs w:val="21"/>
        </w:rPr>
        <w:t>覆哑膜</w:t>
      </w:r>
      <w:proofErr w:type="gramEnd"/>
      <w:r w:rsidRPr="005E5055">
        <w:rPr>
          <w:rFonts w:ascii="微软雅黑" w:eastAsia="微软雅黑" w:hAnsi="微软雅黑" w:hint="eastAsia"/>
          <w:color w:val="000000"/>
          <w:szCs w:val="21"/>
        </w:rPr>
        <w:t>+</w:t>
      </w:r>
      <w:r w:rsidRPr="005E5055">
        <w:rPr>
          <w:rFonts w:ascii="微软雅黑" w:eastAsia="微软雅黑" w:hAnsi="微软雅黑"/>
          <w:color w:val="000000"/>
          <w:szCs w:val="21"/>
        </w:rPr>
        <w:t xml:space="preserve"> </w:t>
      </w:r>
      <w:r w:rsidRPr="005E5055">
        <w:rPr>
          <w:rFonts w:ascii="微软雅黑" w:eastAsia="微软雅黑" w:hAnsi="微软雅黑" w:hint="eastAsia"/>
          <w:color w:val="000000"/>
          <w:szCs w:val="21"/>
        </w:rPr>
        <w:t>烫金+烫银</w:t>
      </w:r>
    </w:p>
    <w:p w14:paraId="5CA6B780" w14:textId="6FE3D1B9" w:rsidR="0066592F" w:rsidRDefault="00B0639C">
      <w:pPr>
        <w:rPr>
          <w:rFonts w:ascii="微软雅黑" w:eastAsia="微软雅黑" w:hAnsi="微软雅黑"/>
          <w:color w:val="000000"/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微软雅黑" w:eastAsia="微软雅黑" w:hAnsi="微软雅黑" w:hint="eastAsia"/>
          <w:color w:val="000000"/>
          <w:szCs w:val="21"/>
        </w:rPr>
        <w:t>深蓝色的金色工艺是烫金，绿色的封面是烫银，抽屉</w:t>
      </w:r>
      <w:proofErr w:type="gramStart"/>
      <w:r>
        <w:rPr>
          <w:rFonts w:ascii="微软雅黑" w:eastAsia="微软雅黑" w:hAnsi="微软雅黑" w:hint="eastAsia"/>
          <w:color w:val="000000"/>
          <w:szCs w:val="21"/>
        </w:rPr>
        <w:t>盒整个</w:t>
      </w:r>
      <w:proofErr w:type="gramEnd"/>
      <w:r>
        <w:rPr>
          <w:rFonts w:ascii="微软雅黑" w:eastAsia="微软雅黑" w:hAnsi="微软雅黑" w:hint="eastAsia"/>
          <w:color w:val="000000"/>
          <w:szCs w:val="21"/>
        </w:rPr>
        <w:t>都需要成型（礼盒完成后，客户需要装配产品，按照设计文件这一块需要成型一个窗口给客户直接放置产品），然后左边是4张立体卡片（也是每个版本不同的地方），中间需要垫珍珠棉做立体效果。</w:t>
      </w:r>
    </w:p>
    <w:p w14:paraId="05BA1D66" w14:textId="18416444" w:rsidR="002A6F4B" w:rsidRDefault="007C702A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手工成型，内置磁铁。</w:t>
      </w:r>
      <w:r w:rsidR="002A6F4B">
        <w:rPr>
          <w:rFonts w:ascii="微软雅黑" w:eastAsia="微软雅黑" w:hAnsi="微软雅黑" w:hint="eastAsia"/>
          <w:color w:val="000000"/>
          <w:szCs w:val="21"/>
        </w:rPr>
        <w:t>就、</w:t>
      </w:r>
    </w:p>
    <w:p w14:paraId="1FB054BB" w14:textId="5769B9AC" w:rsidR="002A6F4B" w:rsidRPr="002A6F4B" w:rsidRDefault="002A6F4B">
      <w:pPr>
        <w:rPr>
          <w:rFonts w:ascii="微软雅黑" w:eastAsia="微软雅黑" w:hAnsi="微软雅黑"/>
          <w:b/>
          <w:bCs/>
          <w:color w:val="000000"/>
          <w:szCs w:val="21"/>
        </w:rPr>
      </w:pPr>
      <w:r w:rsidRPr="002A6F4B">
        <w:rPr>
          <w:rFonts w:ascii="微软雅黑" w:eastAsia="微软雅黑" w:hAnsi="微软雅黑" w:hint="eastAsia"/>
          <w:b/>
          <w:bCs/>
          <w:color w:val="000000"/>
          <w:szCs w:val="21"/>
        </w:rPr>
        <w:t>交货事宜：</w:t>
      </w:r>
    </w:p>
    <w:p w14:paraId="5E1FD791" w14:textId="1F4132FC" w:rsidR="00F97982" w:rsidRDefault="00F97982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分</w:t>
      </w:r>
      <w:r w:rsidR="00787CB3">
        <w:rPr>
          <w:rFonts w:ascii="微软雅黑" w:eastAsia="微软雅黑" w:hAnsi="微软雅黑" w:hint="eastAsia"/>
          <w:color w:val="000000"/>
          <w:szCs w:val="21"/>
        </w:rPr>
        <w:t>批</w:t>
      </w:r>
      <w:r>
        <w:rPr>
          <w:rFonts w:ascii="微软雅黑" w:eastAsia="微软雅黑" w:hAnsi="微软雅黑" w:hint="eastAsia"/>
          <w:color w:val="000000"/>
          <w:szCs w:val="21"/>
        </w:rPr>
        <w:t>交货大概1</w:t>
      </w:r>
      <w:r>
        <w:rPr>
          <w:rFonts w:ascii="微软雅黑" w:eastAsia="微软雅黑" w:hAnsi="微软雅黑"/>
          <w:color w:val="000000"/>
          <w:szCs w:val="21"/>
        </w:rPr>
        <w:t>0</w:t>
      </w:r>
      <w:r>
        <w:rPr>
          <w:rFonts w:ascii="微软雅黑" w:eastAsia="微软雅黑" w:hAnsi="微软雅黑" w:hint="eastAsia"/>
          <w:color w:val="000000"/>
          <w:szCs w:val="21"/>
        </w:rPr>
        <w:t>次</w:t>
      </w:r>
      <w:r w:rsidR="00B0639C">
        <w:rPr>
          <w:rFonts w:ascii="微软雅黑" w:eastAsia="微软雅黑" w:hAnsi="微软雅黑" w:hint="eastAsia"/>
          <w:color w:val="000000"/>
          <w:szCs w:val="21"/>
        </w:rPr>
        <w:t>左右。</w:t>
      </w:r>
    </w:p>
    <w:p w14:paraId="135DB8BF" w14:textId="456824B6" w:rsidR="0066592F" w:rsidRPr="00500BAE" w:rsidRDefault="00B0639C">
      <w:pPr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包装：防潮袋+每箱88只，分批送货上门</w:t>
      </w:r>
    </w:p>
    <w:p w14:paraId="35AFA08E" w14:textId="58CE450F" w:rsidR="00F97982" w:rsidRDefault="00B0639C">
      <w:r>
        <w:rPr>
          <w:rFonts w:hint="eastAsia"/>
        </w:rPr>
        <w:t>上海单点</w:t>
      </w:r>
      <w:r w:rsidR="00736D73">
        <w:rPr>
          <w:rFonts w:hint="eastAsia"/>
        </w:rPr>
        <w:t xml:space="preserve"> （如有疫情问题，可能直接发全国）</w:t>
      </w:r>
    </w:p>
    <w:p w14:paraId="77127B87" w14:textId="7C3C35D3" w:rsidR="00F74F90" w:rsidRDefault="00B0639C" w:rsidP="00F74F90">
      <w:pPr>
        <w:rPr>
          <w:b/>
          <w:bCs/>
        </w:rPr>
      </w:pPr>
      <w:r>
        <w:rPr>
          <w:rFonts w:hint="eastAsia"/>
          <w:b/>
          <w:bCs/>
        </w:rPr>
        <w:t>附件</w:t>
      </w:r>
      <w:r w:rsidR="002A6F4B">
        <w:rPr>
          <w:rFonts w:hint="eastAsia"/>
          <w:b/>
          <w:bCs/>
        </w:rPr>
        <w:t>：</w:t>
      </w:r>
    </w:p>
    <w:p w14:paraId="13F35811" w14:textId="2AFCE143" w:rsidR="00F74F90" w:rsidRDefault="00F74F90" w:rsidP="00F74F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材料刀版图</w:t>
      </w:r>
    </w:p>
    <w:p w14:paraId="486DCF2D" w14:textId="04B8ECFC" w:rsidR="00F74F90" w:rsidRPr="00500BAE" w:rsidRDefault="00F74F90" w:rsidP="00F74F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手工成型抽屉盒示意图</w:t>
      </w:r>
    </w:p>
    <w:p w14:paraId="39909BCD" w14:textId="572C633C" w:rsidR="00F74F90" w:rsidRPr="00F74F90" w:rsidRDefault="00F74F90" w:rsidP="00F74F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最终刀版图</w:t>
      </w:r>
    </w:p>
    <w:sectPr w:rsidR="00F74F90" w:rsidRPr="00F7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E517" w14:textId="77777777" w:rsidR="00AB2CB1" w:rsidRDefault="00AB2CB1" w:rsidP="005732AD">
      <w:r>
        <w:separator/>
      </w:r>
    </w:p>
  </w:endnote>
  <w:endnote w:type="continuationSeparator" w:id="0">
    <w:p w14:paraId="5A0EA731" w14:textId="77777777" w:rsidR="00AB2CB1" w:rsidRDefault="00AB2CB1" w:rsidP="005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E7E0" w14:textId="77777777" w:rsidR="00AB2CB1" w:rsidRDefault="00AB2CB1" w:rsidP="005732AD">
      <w:r>
        <w:separator/>
      </w:r>
    </w:p>
  </w:footnote>
  <w:footnote w:type="continuationSeparator" w:id="0">
    <w:p w14:paraId="606BB651" w14:textId="77777777" w:rsidR="00AB2CB1" w:rsidRDefault="00AB2CB1" w:rsidP="0057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5206"/>
    <w:multiLevelType w:val="hybridMultilevel"/>
    <w:tmpl w:val="6FF69ACA"/>
    <w:lvl w:ilvl="0" w:tplc="B8784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598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5MDg0ZDJhODI0ZWExNjQ4NmQyN2E1MDg1ZDQxNTkifQ=="/>
  </w:docVars>
  <w:rsids>
    <w:rsidRoot w:val="00987375"/>
    <w:rsid w:val="00163128"/>
    <w:rsid w:val="00270298"/>
    <w:rsid w:val="002A6F4B"/>
    <w:rsid w:val="003F1B6B"/>
    <w:rsid w:val="00500BAE"/>
    <w:rsid w:val="00540808"/>
    <w:rsid w:val="005732AD"/>
    <w:rsid w:val="005B13F6"/>
    <w:rsid w:val="005E5055"/>
    <w:rsid w:val="0066592F"/>
    <w:rsid w:val="00736D73"/>
    <w:rsid w:val="00787CB3"/>
    <w:rsid w:val="007C702A"/>
    <w:rsid w:val="009145E1"/>
    <w:rsid w:val="00987375"/>
    <w:rsid w:val="009C5B73"/>
    <w:rsid w:val="00AB2CB1"/>
    <w:rsid w:val="00B0639C"/>
    <w:rsid w:val="00F74F90"/>
    <w:rsid w:val="00F97982"/>
    <w:rsid w:val="08107BA6"/>
    <w:rsid w:val="3FD82BB4"/>
    <w:rsid w:val="46515E3E"/>
    <w:rsid w:val="46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5BA8"/>
  <w15:docId w15:val="{A4714A97-5FC1-4D37-AA8E-B141D471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74F9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73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32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32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tech</dc:creator>
  <cp:lastModifiedBy>wu fei</cp:lastModifiedBy>
  <cp:revision>2</cp:revision>
  <dcterms:created xsi:type="dcterms:W3CDTF">2022-06-04T00:47:00Z</dcterms:created>
  <dcterms:modified xsi:type="dcterms:W3CDTF">2022-06-04T00:47:00Z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13870FBA471349B6ABC39EC28E396FA5</vt:lpwstr>
  </property>
</Properties>
</file>